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31789bf29843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924b5806234af4"/>
      <w:footerReference w:type="even" r:id="R811a34b4721a4db4"/>
      <w:footerReference w:type="first" r:id="R25de4da5e37643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76868cb9974c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DFZ-2013-2176-VIII-NE-EI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12374ad69463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N°157 de fecha 24-05-2006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96510970-6-2-238</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96510970-6-2-238</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83d1e30b1c4f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a1b4f854c4130" /><Relationship Type="http://schemas.openxmlformats.org/officeDocument/2006/relationships/numbering" Target="/word/numbering.xml" Id="R61aa9902aaf44ee8" /><Relationship Type="http://schemas.openxmlformats.org/officeDocument/2006/relationships/settings" Target="/word/settings.xml" Id="R1ab1ca9c7d5b4b90" /><Relationship Type="http://schemas.openxmlformats.org/officeDocument/2006/relationships/image" Target="/word/media/8768e9cc-4bad-41f7-9208-e8068d272af6.png" Id="R8676868cb9974c1b" /><Relationship Type="http://schemas.openxmlformats.org/officeDocument/2006/relationships/image" Target="/word/media/0471ff81-62ba-40e7-a2b7-3ea0e83dadf7.png" Id="Rd5b12374ad694634" /><Relationship Type="http://schemas.openxmlformats.org/officeDocument/2006/relationships/footer" Target="/word/footer1.xml" Id="Ra7924b5806234af4" /><Relationship Type="http://schemas.openxmlformats.org/officeDocument/2006/relationships/footer" Target="/word/footer2.xml" Id="R811a34b4721a4db4" /><Relationship Type="http://schemas.openxmlformats.org/officeDocument/2006/relationships/footer" Target="/word/footer3.xml" Id="R25de4da5e37643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83d1e30b1c4fd8" /></Relationships>
</file>