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2497f544894f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68731d12aa49f7"/>
      <w:footerReference w:type="even" r:id="R00cab88cf3b64218"/>
      <w:footerReference w:type="first" r:id="Redd1e83b4fdf43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97bee8c39645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DFZ-2013-2181-X-NE-EI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2f6f04e0b5490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96570970-0-1-1</w:t>
            </w:r>
          </w:p>
        </w:tc>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695425</w:t>
            </w:r>
          </w:p>
        </w:tc>
        <w:tc>
          <w:tcPr>
            <w:tcW w:w="2310" w:type="auto"/>
          </w:tcPr>
          <w:p>
            <w:pPr/>
            <w:r>
              <w:rPr>
                <w:sz w:val="18"/>
                <w:szCs w:val="18"/>
              </w:rPr>
              <w:t>5404700</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96570970-0-1-1</w:t>
            </w:r>
          </w:p>
        </w:tc>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3b741ff0a314c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ae8d0102554731" /><Relationship Type="http://schemas.openxmlformats.org/officeDocument/2006/relationships/numbering" Target="/word/numbering.xml" Id="R0d244afafd434eec" /><Relationship Type="http://schemas.openxmlformats.org/officeDocument/2006/relationships/settings" Target="/word/settings.xml" Id="Rf13ecb8bad8943b6" /><Relationship Type="http://schemas.openxmlformats.org/officeDocument/2006/relationships/image" Target="/word/media/38b457f3-0715-4356-9c60-a96572c4254b.png" Id="Rb597bee8c39645be" /><Relationship Type="http://schemas.openxmlformats.org/officeDocument/2006/relationships/image" Target="/word/media/5efd26a1-9fec-482e-92cc-551551bc3d8a.png" Id="R262f6f04e0b54904" /><Relationship Type="http://schemas.openxmlformats.org/officeDocument/2006/relationships/footer" Target="/word/footer1.xml" Id="Rb668731d12aa49f7" /><Relationship Type="http://schemas.openxmlformats.org/officeDocument/2006/relationships/footer" Target="/word/footer2.xml" Id="R00cab88cf3b64218" /><Relationship Type="http://schemas.openxmlformats.org/officeDocument/2006/relationships/footer" Target="/word/footer3.xml" Id="Redd1e83b4fdf43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b741ff0a314c4c" /></Relationships>
</file>