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cf5e8e9ff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f508eab8c934392"/>
      <w:footerReference w:type="even" r:id="Reb5a3cca737c44b0"/>
      <w:footerReference w:type="first" r:id="R0c86e0a1524443c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fd9a6102cf4fb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DFZ-2013-2198-XIII-NE-EI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39946d243024c9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MAYO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96825680-7-912-1624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340517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6309724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96825680-7-912-1624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4c15d5f1fb0d4d0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620fff9c94251" /><Relationship Type="http://schemas.openxmlformats.org/officeDocument/2006/relationships/numbering" Target="/word/numbering.xml" Id="Re9b7aa05fda4444a" /><Relationship Type="http://schemas.openxmlformats.org/officeDocument/2006/relationships/settings" Target="/word/settings.xml" Id="R10dc8ece6087444f" /><Relationship Type="http://schemas.openxmlformats.org/officeDocument/2006/relationships/image" Target="/word/media/6710b972-d059-4c1f-920d-c4cc1e670f76.png" Id="R81fd9a6102cf4fb5" /><Relationship Type="http://schemas.openxmlformats.org/officeDocument/2006/relationships/image" Target="/word/media/2b9b2fd5-6c6c-434c-93d3-6ed965a0b6b7.png" Id="Rb39946d243024c95" /><Relationship Type="http://schemas.openxmlformats.org/officeDocument/2006/relationships/footer" Target="/word/footer1.xml" Id="Rff508eab8c934392" /><Relationship Type="http://schemas.openxmlformats.org/officeDocument/2006/relationships/footer" Target="/word/footer2.xml" Id="Reb5a3cca737c44b0" /><Relationship Type="http://schemas.openxmlformats.org/officeDocument/2006/relationships/footer" Target="/word/footer3.xml" Id="R0c86e0a1524443c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c15d5f1fb0d4d04" /></Relationships>
</file>