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b3ff2c0e6d4a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e6a3d8cd0041fd"/>
      <w:footerReference w:type="even" r:id="R13c59880eb954119"/>
      <w:footerReference w:type="first" r:id="R92746e05af244d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b6dc144c04a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DFZ-2015-4759-V-NE-EI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f25441fc0441a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407d0922f446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66772cfa545c1" /><Relationship Type="http://schemas.openxmlformats.org/officeDocument/2006/relationships/numbering" Target="/word/numbering.xml" Id="R9de71e753738440c" /><Relationship Type="http://schemas.openxmlformats.org/officeDocument/2006/relationships/settings" Target="/word/settings.xml" Id="R945d6f1f8ac642af" /><Relationship Type="http://schemas.openxmlformats.org/officeDocument/2006/relationships/image" Target="/word/media/ed287cce-1deb-4574-ba20-62eed6ae3129.png" Id="R267b6dc144c04a8a" /><Relationship Type="http://schemas.openxmlformats.org/officeDocument/2006/relationships/image" Target="/word/media/87b49fb3-428d-4a89-bf25-4e05605b7650.png" Id="R95f25441fc0441a3" /><Relationship Type="http://schemas.openxmlformats.org/officeDocument/2006/relationships/footer" Target="/word/footer1.xml" Id="Rebe6a3d8cd0041fd" /><Relationship Type="http://schemas.openxmlformats.org/officeDocument/2006/relationships/footer" Target="/word/footer2.xml" Id="R13c59880eb954119" /><Relationship Type="http://schemas.openxmlformats.org/officeDocument/2006/relationships/footer" Target="/word/footer3.xml" Id="R92746e05af244d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407d0922f44638" /></Relationships>
</file>