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caf1c74080450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59f36e59ab84e9a"/>
      <w:footerReference w:type="even" r:id="R0c2e318450f74def"/>
      <w:footerReference w:type="first" r:id="R862902aad39f4b4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03ac020e304c3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DFZ-2015-6156-VIII-NE-EI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7e62e382c0a4e8a"/>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3020611106e4ba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a7c70bbe4d54f99" /><Relationship Type="http://schemas.openxmlformats.org/officeDocument/2006/relationships/numbering" Target="/word/numbering.xml" Id="R08db4230af114911" /><Relationship Type="http://schemas.openxmlformats.org/officeDocument/2006/relationships/settings" Target="/word/settings.xml" Id="R5ad60c844a67440d" /><Relationship Type="http://schemas.openxmlformats.org/officeDocument/2006/relationships/image" Target="/word/media/aa0c4d7f-70d7-4af0-8546-b0331ae0c9ae.png" Id="Ra203ac020e304c3f" /><Relationship Type="http://schemas.openxmlformats.org/officeDocument/2006/relationships/image" Target="/word/media/388e0d95-2c9d-4ee2-b13d-1aedae2e7bb4.png" Id="Ra7e62e382c0a4e8a" /><Relationship Type="http://schemas.openxmlformats.org/officeDocument/2006/relationships/footer" Target="/word/footer1.xml" Id="Rb59f36e59ab84e9a" /><Relationship Type="http://schemas.openxmlformats.org/officeDocument/2006/relationships/footer" Target="/word/footer2.xml" Id="R0c2e318450f74def" /><Relationship Type="http://schemas.openxmlformats.org/officeDocument/2006/relationships/footer" Target="/word/footer3.xml" Id="R862902aad39f4b4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3020611106e4ba8" /></Relationships>
</file>