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08c0f1fc5241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ffcdd1f7864378"/>
      <w:footerReference w:type="even" r:id="R99ddceb6cf3f4703"/>
      <w:footerReference w:type="first" r:id="Re60bf1f6e9324d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b55d675fe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DFZ-2015-5077-VII-NE-EI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3cfbc293ca438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9cc36c0e6b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0a5734309a40ae" /><Relationship Type="http://schemas.openxmlformats.org/officeDocument/2006/relationships/numbering" Target="/word/numbering.xml" Id="R827cae00a17b4a56" /><Relationship Type="http://schemas.openxmlformats.org/officeDocument/2006/relationships/settings" Target="/word/settings.xml" Id="R54940931fa924fd1" /><Relationship Type="http://schemas.openxmlformats.org/officeDocument/2006/relationships/image" Target="/word/media/5bb5403d-9a52-4cb2-bb2f-2976322f5630.png" Id="Rb6bb55d675fe4566" /><Relationship Type="http://schemas.openxmlformats.org/officeDocument/2006/relationships/image" Target="/word/media/3a7a30ca-7581-4ef8-afb0-48658685a5da.png" Id="R7a3cfbc293ca4380" /><Relationship Type="http://schemas.openxmlformats.org/officeDocument/2006/relationships/footer" Target="/word/footer1.xml" Id="Rfeffcdd1f7864378" /><Relationship Type="http://schemas.openxmlformats.org/officeDocument/2006/relationships/footer" Target="/word/footer2.xml" Id="R99ddceb6cf3f4703" /><Relationship Type="http://schemas.openxmlformats.org/officeDocument/2006/relationships/footer" Target="/word/footer3.xml" Id="Re60bf1f6e9324d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9cc36c0e6b4005" /></Relationships>
</file>