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8bacb2e8ba4d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46dc37c15d4088"/>
      <w:footerReference w:type="even" r:id="R8be5427af92b48e4"/>
      <w:footerReference w:type="first" r:id="R5ec70881ee1c45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811e3ac8b04a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DFZ-2015-4754-XIII-NE-EI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794385a6e465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4db065a36645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efe224d144392" /><Relationship Type="http://schemas.openxmlformats.org/officeDocument/2006/relationships/numbering" Target="/word/numbering.xml" Id="R4762f0df321c4c52" /><Relationship Type="http://schemas.openxmlformats.org/officeDocument/2006/relationships/settings" Target="/word/settings.xml" Id="R3ce8afe24f7d4772" /><Relationship Type="http://schemas.openxmlformats.org/officeDocument/2006/relationships/image" Target="/word/media/92f29bc7-28fd-4e9c-88e6-de138f362c19.png" Id="Rf7811e3ac8b04a83" /><Relationship Type="http://schemas.openxmlformats.org/officeDocument/2006/relationships/image" Target="/word/media/2abc6861-1570-41b6-aab5-3a5c1258c6d1.png" Id="R30e794385a6e4653" /><Relationship Type="http://schemas.openxmlformats.org/officeDocument/2006/relationships/footer" Target="/word/footer1.xml" Id="R9846dc37c15d4088" /><Relationship Type="http://schemas.openxmlformats.org/officeDocument/2006/relationships/footer" Target="/word/footer2.xml" Id="R8be5427af92b48e4" /><Relationship Type="http://schemas.openxmlformats.org/officeDocument/2006/relationships/footer" Target="/word/footer3.xml" Id="R5ec70881ee1c45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4db065a36645e5" /></Relationships>
</file>