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83c5b7acd4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c81910810c4386"/>
      <w:footerReference w:type="even" r:id="Rf90af6d0ab414d8b"/>
      <w:footerReference w:type="first" r:id="R9ce10a3f0a7646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249430b9545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DFZ-2015-5236-XIII-NE-EI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455259dba1486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9f5763c0dd44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ac5be9ed5c437c" /><Relationship Type="http://schemas.openxmlformats.org/officeDocument/2006/relationships/numbering" Target="/word/numbering.xml" Id="R3a9c1eb661664eb8" /><Relationship Type="http://schemas.openxmlformats.org/officeDocument/2006/relationships/settings" Target="/word/settings.xml" Id="Rd65635d1232840b4" /><Relationship Type="http://schemas.openxmlformats.org/officeDocument/2006/relationships/image" Target="/word/media/79549c39-a559-4f74-b177-59005907e643.png" Id="Rb5d249430b9545ae" /><Relationship Type="http://schemas.openxmlformats.org/officeDocument/2006/relationships/image" Target="/word/media/47aaf92c-fa6e-4a49-94e0-e456c53069ec.png" Id="R30455259dba14869" /><Relationship Type="http://schemas.openxmlformats.org/officeDocument/2006/relationships/footer" Target="/word/footer1.xml" Id="R24c81910810c4386" /><Relationship Type="http://schemas.openxmlformats.org/officeDocument/2006/relationships/footer" Target="/word/footer2.xml" Id="Rf90af6d0ab414d8b" /><Relationship Type="http://schemas.openxmlformats.org/officeDocument/2006/relationships/footer" Target="/word/footer3.xml" Id="R9ce10a3f0a7646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9f5763c0dd442c" /></Relationships>
</file>