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302d9284e747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44557c3d094944"/>
      <w:footerReference w:type="even" r:id="R225f0f0b5b404c0a"/>
      <w:footerReference w:type="first" r:id="R5775495f7a3541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f0ce5dec8741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DFZ-2015-5474-XIII-NE-EI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4cf7ceb4e04138"/>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e176712f2a4b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35af14ce654f41" /><Relationship Type="http://schemas.openxmlformats.org/officeDocument/2006/relationships/numbering" Target="/word/numbering.xml" Id="R1f52ee20ae6047f8" /><Relationship Type="http://schemas.openxmlformats.org/officeDocument/2006/relationships/settings" Target="/word/settings.xml" Id="Rb20958ca90734d55" /><Relationship Type="http://schemas.openxmlformats.org/officeDocument/2006/relationships/image" Target="/word/media/6284e6af-36bb-4cc3-8484-f9c9973e0fda.png" Id="Raef0ce5dec874108" /><Relationship Type="http://schemas.openxmlformats.org/officeDocument/2006/relationships/image" Target="/word/media/95f03ee3-efd7-49ec-a949-7dd3f1d753d3.png" Id="R4b4cf7ceb4e04138" /><Relationship Type="http://schemas.openxmlformats.org/officeDocument/2006/relationships/footer" Target="/word/footer1.xml" Id="Raf44557c3d094944" /><Relationship Type="http://schemas.openxmlformats.org/officeDocument/2006/relationships/footer" Target="/word/footer2.xml" Id="R225f0f0b5b404c0a" /><Relationship Type="http://schemas.openxmlformats.org/officeDocument/2006/relationships/footer" Target="/word/footer3.xml" Id="R5775495f7a3541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e176712f2a4b50" /></Relationships>
</file>