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a798dc647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35c01efc69049ed"/>
      <w:footerReference w:type="even" r:id="R7c13e18c3c5c43aa"/>
      <w:footerReference w:type="first" r:id="Rf7b106d54a8f467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0f083618a78497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LESAFFRE INDUSTRIAL CHILE S.A. (EX GIST-BROCADES)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DFZ-2015-5440-XIII-NE-EI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9f714b05ec043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02-12-2015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“LESAFFRE INDUSTRIAL CHILE S.A. (EX GIST-BROCADES)”, en el marco de la norma de emisión DS.90/00 para el reporte del período correspondiente a ABRIL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LESAFFRE INDUSTRIAL CHILE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96825680-7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LESAFFRE INDUSTRIAL CHILE S.A. (EX GIST-BROCADES)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ESTERAS NORTE N°2751, QUILICURA,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SANTIAGO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QUILICURA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ALEJANDRO.FUENZALIDA@LEFERSA.CL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4929 de fecha 12-11-2012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24d0530372742d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b7d9450dd4b65" /><Relationship Type="http://schemas.openxmlformats.org/officeDocument/2006/relationships/numbering" Target="/word/numbering.xml" Id="Rc3017ea923be40d6" /><Relationship Type="http://schemas.openxmlformats.org/officeDocument/2006/relationships/settings" Target="/word/settings.xml" Id="R8a9af4fde6c241ca" /><Relationship Type="http://schemas.openxmlformats.org/officeDocument/2006/relationships/image" Target="/word/media/788c9ea0-5e59-43c0-bcc5-f4877b4ef126.png" Id="R10f083618a78497e" /><Relationship Type="http://schemas.openxmlformats.org/officeDocument/2006/relationships/image" Target="/word/media/d60a2481-f266-4599-a084-b7d54b3da529.png" Id="Rb9f714b05ec043d2" /><Relationship Type="http://schemas.openxmlformats.org/officeDocument/2006/relationships/footer" Target="/word/footer1.xml" Id="Rc35c01efc69049ed" /><Relationship Type="http://schemas.openxmlformats.org/officeDocument/2006/relationships/footer" Target="/word/footer2.xml" Id="R7c13e18c3c5c43aa" /><Relationship Type="http://schemas.openxmlformats.org/officeDocument/2006/relationships/footer" Target="/word/footer3.xml" Id="Rf7b106d54a8f467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24d0530372742d5" /></Relationships>
</file>