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3cec98d664e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274bfed8904fe5"/>
      <w:footerReference w:type="even" r:id="R63b0a0e00bfe4316"/>
      <w:footerReference w:type="first" r:id="R7e412920802247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a996e9a7143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DFZ-2015-5939-XV-NE-EI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f359857a79452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472038be0b43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c844f1b1eb452e" /><Relationship Type="http://schemas.openxmlformats.org/officeDocument/2006/relationships/numbering" Target="/word/numbering.xml" Id="R71aa1891e9a94cbe" /><Relationship Type="http://schemas.openxmlformats.org/officeDocument/2006/relationships/settings" Target="/word/settings.xml" Id="R7e92069aa6e94341" /><Relationship Type="http://schemas.openxmlformats.org/officeDocument/2006/relationships/image" Target="/word/media/66120734-e080-4ca6-a15c-a5890935d96a.png" Id="R18aa996e9a71439e" /><Relationship Type="http://schemas.openxmlformats.org/officeDocument/2006/relationships/image" Target="/word/media/3773d97f-4edc-4719-8e21-27807d767a3d.png" Id="Rbdf359857a79452d" /><Relationship Type="http://schemas.openxmlformats.org/officeDocument/2006/relationships/footer" Target="/word/footer1.xml" Id="R0c274bfed8904fe5" /><Relationship Type="http://schemas.openxmlformats.org/officeDocument/2006/relationships/footer" Target="/word/footer2.xml" Id="R63b0a0e00bfe4316" /><Relationship Type="http://schemas.openxmlformats.org/officeDocument/2006/relationships/footer" Target="/word/footer3.xml" Id="R7e412920802247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472038be0b4319" /></Relationships>
</file>