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cdf1dfdbf42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e1cb29b5654a60"/>
      <w:footerReference w:type="even" r:id="R839266f985c34c3c"/>
      <w:footerReference w:type="first" r:id="R9e4461e0a80345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9b02c0f944e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DFZ-2015-5631-XIV-NE-EI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40c20faa041a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af7c1e374846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ead0cbc874ca3" /><Relationship Type="http://schemas.openxmlformats.org/officeDocument/2006/relationships/numbering" Target="/word/numbering.xml" Id="R3531bdde42c04e82" /><Relationship Type="http://schemas.openxmlformats.org/officeDocument/2006/relationships/settings" Target="/word/settings.xml" Id="Rd1ecc099e0cd4952" /><Relationship Type="http://schemas.openxmlformats.org/officeDocument/2006/relationships/image" Target="/word/media/15b7d3ff-d8e8-40ab-ac9a-f594c257d653.png" Id="Rab79b02c0f944ebd" /><Relationship Type="http://schemas.openxmlformats.org/officeDocument/2006/relationships/image" Target="/word/media/ca817f14-cde0-400a-89c1-1b5aca93d397.png" Id="Re6840c20faa041a9" /><Relationship Type="http://schemas.openxmlformats.org/officeDocument/2006/relationships/footer" Target="/word/footer1.xml" Id="R28e1cb29b5654a60" /><Relationship Type="http://schemas.openxmlformats.org/officeDocument/2006/relationships/footer" Target="/word/footer2.xml" Id="R839266f985c34c3c" /><Relationship Type="http://schemas.openxmlformats.org/officeDocument/2006/relationships/footer" Target="/word/footer3.xml" Id="R9e4461e0a80345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af7c1e37484604" /></Relationships>
</file>