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030933967445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5cf38c5fe94a11"/>
      <w:footerReference w:type="even" r:id="Rf1095c9ee86441be"/>
      <w:footerReference w:type="first" r:id="Rd78dcf3a75cf40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5ebb2bf10448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DFZ-2015-5237-IV-NE-EI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96f13d64844d90"/>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712adbdcdc457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2953a2e02d4be3" /><Relationship Type="http://schemas.openxmlformats.org/officeDocument/2006/relationships/numbering" Target="/word/numbering.xml" Id="R3ad99e9e0d664872" /><Relationship Type="http://schemas.openxmlformats.org/officeDocument/2006/relationships/settings" Target="/word/settings.xml" Id="R8081e514a7fd4f55" /><Relationship Type="http://schemas.openxmlformats.org/officeDocument/2006/relationships/image" Target="/word/media/6ff26f82-4e68-4fc7-b179-7215cad08f1f.png" Id="R675ebb2bf1044836" /><Relationship Type="http://schemas.openxmlformats.org/officeDocument/2006/relationships/image" Target="/word/media/39f5a664-ce87-4468-afcb-c2ac37f94672.png" Id="Rbf96f13d64844d90" /><Relationship Type="http://schemas.openxmlformats.org/officeDocument/2006/relationships/footer" Target="/word/footer1.xml" Id="R325cf38c5fe94a11" /><Relationship Type="http://schemas.openxmlformats.org/officeDocument/2006/relationships/footer" Target="/word/footer2.xml" Id="Rf1095c9ee86441be" /><Relationship Type="http://schemas.openxmlformats.org/officeDocument/2006/relationships/footer" Target="/word/footer3.xml" Id="Rd78dcf3a75cf40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712adbdcdc457d" /></Relationships>
</file>