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1fb839b30643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8b4dc2d7db4ce0"/>
      <w:footerReference w:type="even" r:id="Rbcb08e89b940402d"/>
      <w:footerReference w:type="first" r:id="Rbd0aa8db679049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3909cb9f76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DFZ-2015-5975-X-NE-EI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041798d44d4c3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1748b5dda04a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0752826f584e3a" /><Relationship Type="http://schemas.openxmlformats.org/officeDocument/2006/relationships/numbering" Target="/word/numbering.xml" Id="R886c831f2d6346f2" /><Relationship Type="http://schemas.openxmlformats.org/officeDocument/2006/relationships/settings" Target="/word/settings.xml" Id="Rdaeab50c8cba4c78" /><Relationship Type="http://schemas.openxmlformats.org/officeDocument/2006/relationships/image" Target="/word/media/47b676c2-f090-41c0-9e50-03465614616e.png" Id="Rae3909cb9f7640d8" /><Relationship Type="http://schemas.openxmlformats.org/officeDocument/2006/relationships/image" Target="/word/media/6087df75-a3be-4efc-b832-fcfab0fa4993.png" Id="Re4041798d44d4c31" /><Relationship Type="http://schemas.openxmlformats.org/officeDocument/2006/relationships/footer" Target="/word/footer1.xml" Id="Rff8b4dc2d7db4ce0" /><Relationship Type="http://schemas.openxmlformats.org/officeDocument/2006/relationships/footer" Target="/word/footer2.xml" Id="Rbcb08e89b940402d" /><Relationship Type="http://schemas.openxmlformats.org/officeDocument/2006/relationships/footer" Target="/word/footer3.xml" Id="Rbd0aa8db679049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1748b5dda04a39" /></Relationships>
</file>