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b93abf66f844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2d784e8fa64c44"/>
      <w:footerReference w:type="even" r:id="Ra398a0fb22c34e45"/>
      <w:footerReference w:type="first" r:id="R33fc3b22920143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f3dbfc86141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DFZ-2015-5125-VI-NE-EI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23f43f4964452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79592670ed44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f7f5084bb04397" /><Relationship Type="http://schemas.openxmlformats.org/officeDocument/2006/relationships/numbering" Target="/word/numbering.xml" Id="Ra25ba78a335a422a" /><Relationship Type="http://schemas.openxmlformats.org/officeDocument/2006/relationships/settings" Target="/word/settings.xml" Id="R5af4873199234f94" /><Relationship Type="http://schemas.openxmlformats.org/officeDocument/2006/relationships/image" Target="/word/media/bea35c36-2316-4780-b1d6-c680a8b3cae4.png" Id="Re50f3dbfc86141eb" /><Relationship Type="http://schemas.openxmlformats.org/officeDocument/2006/relationships/image" Target="/word/media/bcce70b9-de4e-4ee6-b15e-a020dd1bd093.png" Id="Rb123f43f4964452b" /><Relationship Type="http://schemas.openxmlformats.org/officeDocument/2006/relationships/footer" Target="/word/footer1.xml" Id="R322d784e8fa64c44" /><Relationship Type="http://schemas.openxmlformats.org/officeDocument/2006/relationships/footer" Target="/word/footer2.xml" Id="Ra398a0fb22c34e45" /><Relationship Type="http://schemas.openxmlformats.org/officeDocument/2006/relationships/footer" Target="/word/footer3.xml" Id="R33fc3b22920143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79592670ed4421" /></Relationships>
</file>