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0ffc5c358f4a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aca34d52514629"/>
      <w:footerReference w:type="even" r:id="R61426d043c264b55"/>
      <w:footerReference w:type="first" r:id="R046f5ee0a87b43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5476311db048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DFZ-2015-5980-XIV-NE-EI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65fa79ec9f4a0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451138337a49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59496231494e45" /><Relationship Type="http://schemas.openxmlformats.org/officeDocument/2006/relationships/numbering" Target="/word/numbering.xml" Id="Rd82f452346dd47ac" /><Relationship Type="http://schemas.openxmlformats.org/officeDocument/2006/relationships/settings" Target="/word/settings.xml" Id="Rb9a796fc386f406e" /><Relationship Type="http://schemas.openxmlformats.org/officeDocument/2006/relationships/image" Target="/word/media/1ff29d7c-6335-445f-872f-5427806ed355.png" Id="Rf25476311db0489e" /><Relationship Type="http://schemas.openxmlformats.org/officeDocument/2006/relationships/image" Target="/word/media/67572aa3-83af-426a-b879-2e4ed92388c2.png" Id="Rc465fa79ec9f4a0a" /><Relationship Type="http://schemas.openxmlformats.org/officeDocument/2006/relationships/footer" Target="/word/footer1.xml" Id="Re3aca34d52514629" /><Relationship Type="http://schemas.openxmlformats.org/officeDocument/2006/relationships/footer" Target="/word/footer2.xml" Id="R61426d043c264b55" /><Relationship Type="http://schemas.openxmlformats.org/officeDocument/2006/relationships/footer" Target="/word/footer3.xml" Id="R046f5ee0a87b43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451138337a4942" /></Relationships>
</file>