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0287271d4840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4724e7d9364f42"/>
      <w:footerReference w:type="even" r:id="R7941f61a14ca452f"/>
      <w:footerReference w:type="first" r:id="R7610eab6de044c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f35e3e47946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DFZ-2015-5652-IV-NE-EI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ad7bb904f54b4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32f09fab7844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4ca1a4f2d4e5e" /><Relationship Type="http://schemas.openxmlformats.org/officeDocument/2006/relationships/numbering" Target="/word/numbering.xml" Id="R66b86dbbf1554455" /><Relationship Type="http://schemas.openxmlformats.org/officeDocument/2006/relationships/settings" Target="/word/settings.xml" Id="R9bf3b4b2504f4f7d" /><Relationship Type="http://schemas.openxmlformats.org/officeDocument/2006/relationships/image" Target="/word/media/8b57953d-d765-43af-9166-1a8413423965.png" Id="Rb51f35e3e4794673" /><Relationship Type="http://schemas.openxmlformats.org/officeDocument/2006/relationships/image" Target="/word/media/75ba2fe0-a2fb-44c6-91c0-cfabbc6d0b15.png" Id="Rffad7bb904f54b48" /><Relationship Type="http://schemas.openxmlformats.org/officeDocument/2006/relationships/footer" Target="/word/footer1.xml" Id="R254724e7d9364f42" /><Relationship Type="http://schemas.openxmlformats.org/officeDocument/2006/relationships/footer" Target="/word/footer2.xml" Id="R7941f61a14ca452f" /><Relationship Type="http://schemas.openxmlformats.org/officeDocument/2006/relationships/footer" Target="/word/footer3.xml" Id="R7610eab6de044c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32f09fab7844c4" /></Relationships>
</file>