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767415ef4b46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b92903ba04cc3"/>
      <w:footerReference w:type="even" r:id="Rdca7cde993954a34"/>
      <w:footerReference w:type="first" r:id="Re3a50dc13c4f40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0c8d94ad9a42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DFZ-2015-6074-XIII-NE-EI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6d486fd433424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68d7ec517c4e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34418245247a1" /><Relationship Type="http://schemas.openxmlformats.org/officeDocument/2006/relationships/numbering" Target="/word/numbering.xml" Id="Rb8c0792889b242c3" /><Relationship Type="http://schemas.openxmlformats.org/officeDocument/2006/relationships/settings" Target="/word/settings.xml" Id="Rdea4b7705d2f4d12" /><Relationship Type="http://schemas.openxmlformats.org/officeDocument/2006/relationships/image" Target="/word/media/eceb3bdf-6ba6-486d-a473-deaab63c26de.png" Id="R280c8d94ad9a4246" /><Relationship Type="http://schemas.openxmlformats.org/officeDocument/2006/relationships/image" Target="/word/media/f4cb3c56-6a8a-4ce8-a970-b7421e7487c4.png" Id="R5b6d486fd4334242" /><Relationship Type="http://schemas.openxmlformats.org/officeDocument/2006/relationships/footer" Target="/word/footer1.xml" Id="R4b6b92903ba04cc3" /><Relationship Type="http://schemas.openxmlformats.org/officeDocument/2006/relationships/footer" Target="/word/footer2.xml" Id="Rdca7cde993954a34" /><Relationship Type="http://schemas.openxmlformats.org/officeDocument/2006/relationships/footer" Target="/word/footer3.xml" Id="Re3a50dc13c4f40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68d7ec517c4e4a" /></Relationships>
</file>