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ead46b4ef440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69bde8a7b24531"/>
      <w:footerReference w:type="even" r:id="R32798fd17e3845d2"/>
      <w:footerReference w:type="first" r:id="R35e9cef8eb2e49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36abfaadb45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DFZ-2015-5117-XIII-NE-EI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1521fb39c4473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f9fd6d1ab34c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9461637fb04ef2" /><Relationship Type="http://schemas.openxmlformats.org/officeDocument/2006/relationships/numbering" Target="/word/numbering.xml" Id="R468a13584b694852" /><Relationship Type="http://schemas.openxmlformats.org/officeDocument/2006/relationships/settings" Target="/word/settings.xml" Id="Rb7bc554604f84167" /><Relationship Type="http://schemas.openxmlformats.org/officeDocument/2006/relationships/image" Target="/word/media/f2af94e4-a6e9-42dc-8b84-cd069061016d.png" Id="R4c936abfaadb4565" /><Relationship Type="http://schemas.openxmlformats.org/officeDocument/2006/relationships/image" Target="/word/media/2629659a-3c5d-41bc-940a-293998fb55e0.png" Id="Re71521fb39c4473f" /><Relationship Type="http://schemas.openxmlformats.org/officeDocument/2006/relationships/footer" Target="/word/footer1.xml" Id="Rc169bde8a7b24531" /><Relationship Type="http://schemas.openxmlformats.org/officeDocument/2006/relationships/footer" Target="/word/footer2.xml" Id="R32798fd17e3845d2" /><Relationship Type="http://schemas.openxmlformats.org/officeDocument/2006/relationships/footer" Target="/word/footer3.xml" Id="R35e9cef8eb2e49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f9fd6d1ab34c7f" /></Relationships>
</file>