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aa5c719b6f4d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d671e99331479e"/>
      <w:footerReference w:type="even" r:id="Re74f41b4f0d34858"/>
      <w:footerReference w:type="first" r:id="R18baba795bf144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0ca909d814b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DFZ-2015-5586-XIII-NE-EI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451e1e796429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f62bf45c5e4c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2b5355fe04481" /><Relationship Type="http://schemas.openxmlformats.org/officeDocument/2006/relationships/numbering" Target="/word/numbering.xml" Id="R74b171bc9926492d" /><Relationship Type="http://schemas.openxmlformats.org/officeDocument/2006/relationships/settings" Target="/word/settings.xml" Id="R61ddd2a8e5eb480e" /><Relationship Type="http://schemas.openxmlformats.org/officeDocument/2006/relationships/image" Target="/word/media/dec936af-e431-43b7-b32a-a715ba4644c0.png" Id="Rded0ca909d814b60" /><Relationship Type="http://schemas.openxmlformats.org/officeDocument/2006/relationships/image" Target="/word/media/825c10c4-3b6e-46bd-a383-36ced74ca452.png" Id="R0b3451e1e7964298" /><Relationship Type="http://schemas.openxmlformats.org/officeDocument/2006/relationships/footer" Target="/word/footer1.xml" Id="R86d671e99331479e" /><Relationship Type="http://schemas.openxmlformats.org/officeDocument/2006/relationships/footer" Target="/word/footer2.xml" Id="Re74f41b4f0d34858" /><Relationship Type="http://schemas.openxmlformats.org/officeDocument/2006/relationships/footer" Target="/word/footer3.xml" Id="R18baba795bf144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f62bf45c5e4c93" /></Relationships>
</file>