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ff816024674a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b410f60eee4546"/>
      <w:footerReference w:type="even" r:id="Rca0e0050ba014049"/>
      <w:footerReference w:type="first" r:id="R96d8ef6acd9141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fc1adc41e74e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DFZ-2015-4787-XIV-NE-EI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937409a5fc4a9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fa1614937348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1e42226c7f4491" /><Relationship Type="http://schemas.openxmlformats.org/officeDocument/2006/relationships/numbering" Target="/word/numbering.xml" Id="Rd71f6521522b4c17" /><Relationship Type="http://schemas.openxmlformats.org/officeDocument/2006/relationships/settings" Target="/word/settings.xml" Id="Rd0d0c6edb9394eaf" /><Relationship Type="http://schemas.openxmlformats.org/officeDocument/2006/relationships/image" Target="/word/media/5a1f33a4-23dc-4c05-8401-b4ef27548445.png" Id="R0ffc1adc41e74ed1" /><Relationship Type="http://schemas.openxmlformats.org/officeDocument/2006/relationships/image" Target="/word/media/404a9771-bf28-47da-b6c3-5b7df0de889e.png" Id="R8a937409a5fc4a91" /><Relationship Type="http://schemas.openxmlformats.org/officeDocument/2006/relationships/footer" Target="/word/footer1.xml" Id="Rc4b410f60eee4546" /><Relationship Type="http://schemas.openxmlformats.org/officeDocument/2006/relationships/footer" Target="/word/footer2.xml" Id="Rca0e0050ba014049" /><Relationship Type="http://schemas.openxmlformats.org/officeDocument/2006/relationships/footer" Target="/word/footer3.xml" Id="R96d8ef6acd9141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fa161493734804" /></Relationships>
</file>