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85ed474c2940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6e1220a868408c"/>
      <w:footerReference w:type="even" r:id="R6c2372daffc043e9"/>
      <w:footerReference w:type="first" r:id="R182475f763644f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183d545a9f41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DFZ-2015-6108-X-NE-EI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d90982482e420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389d5a6f9148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814103cc414d09" /><Relationship Type="http://schemas.openxmlformats.org/officeDocument/2006/relationships/numbering" Target="/word/numbering.xml" Id="R02fc2ecc6c0b4eb7" /><Relationship Type="http://schemas.openxmlformats.org/officeDocument/2006/relationships/settings" Target="/word/settings.xml" Id="R9d8043a036d24cb1" /><Relationship Type="http://schemas.openxmlformats.org/officeDocument/2006/relationships/image" Target="/word/media/777065db-1378-4bca-94b4-e2a9c2810c79.png" Id="R87183d545a9f41f1" /><Relationship Type="http://schemas.openxmlformats.org/officeDocument/2006/relationships/image" Target="/word/media/66886d32-f9b3-4211-87da-f6ab14130424.png" Id="Rf9d90982482e4205" /><Relationship Type="http://schemas.openxmlformats.org/officeDocument/2006/relationships/footer" Target="/word/footer1.xml" Id="R406e1220a868408c" /><Relationship Type="http://schemas.openxmlformats.org/officeDocument/2006/relationships/footer" Target="/word/footer2.xml" Id="R6c2372daffc043e9" /><Relationship Type="http://schemas.openxmlformats.org/officeDocument/2006/relationships/footer" Target="/word/footer3.xml" Id="R182475f763644f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389d5a6f9148a3" /></Relationships>
</file>