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4c91f4044f47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61aed07fd449ba"/>
      <w:footerReference w:type="even" r:id="R13a8e7ff39d64b16"/>
      <w:footerReference w:type="first" r:id="Re8683567527f40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d3ecb7332641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DFZ-2015-4953-IV-NE-EI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ce6b23e2f54f2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ad0c90583242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20758e0f6040eb" /><Relationship Type="http://schemas.openxmlformats.org/officeDocument/2006/relationships/numbering" Target="/word/numbering.xml" Id="R5298bf2c008c4903" /><Relationship Type="http://schemas.openxmlformats.org/officeDocument/2006/relationships/settings" Target="/word/settings.xml" Id="R8762b054a0504d7c" /><Relationship Type="http://schemas.openxmlformats.org/officeDocument/2006/relationships/image" Target="/word/media/5576a197-4f1d-4dad-9e5c-0e69198db27f.png" Id="R98d3ecb7332641e7" /><Relationship Type="http://schemas.openxmlformats.org/officeDocument/2006/relationships/image" Target="/word/media/caf68916-d7c0-4a88-baed-76ba85decc7b.png" Id="R19ce6b23e2f54f2e" /><Relationship Type="http://schemas.openxmlformats.org/officeDocument/2006/relationships/footer" Target="/word/footer1.xml" Id="R9f61aed07fd449ba" /><Relationship Type="http://schemas.openxmlformats.org/officeDocument/2006/relationships/footer" Target="/word/footer2.xml" Id="R13a8e7ff39d64b16" /><Relationship Type="http://schemas.openxmlformats.org/officeDocument/2006/relationships/footer" Target="/word/footer3.xml" Id="Re8683567527f40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ad0c905832424f" /></Relationships>
</file>