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0652cecdcd4e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c8a73707464e95"/>
      <w:footerReference w:type="even" r:id="Rb1601284cdc94299"/>
      <w:footerReference w:type="first" r:id="R5053b1b1556441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8f8b59fe714a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DFZ-2015-5897-IV-NE-EI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7c19283a1f4ec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ed33065ae44c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368660a79e4f27" /><Relationship Type="http://schemas.openxmlformats.org/officeDocument/2006/relationships/numbering" Target="/word/numbering.xml" Id="R80c22314af544f11" /><Relationship Type="http://schemas.openxmlformats.org/officeDocument/2006/relationships/settings" Target="/word/settings.xml" Id="R773a6d682a844847" /><Relationship Type="http://schemas.openxmlformats.org/officeDocument/2006/relationships/image" Target="/word/media/a7ab4adb-48a0-4165-be0a-0e5bd2afa407.png" Id="Rf48f8b59fe714a52" /><Relationship Type="http://schemas.openxmlformats.org/officeDocument/2006/relationships/image" Target="/word/media/5eca9bf2-3606-4de9-bb09-b38b7882f749.png" Id="R737c19283a1f4ec1" /><Relationship Type="http://schemas.openxmlformats.org/officeDocument/2006/relationships/footer" Target="/word/footer1.xml" Id="Racc8a73707464e95" /><Relationship Type="http://schemas.openxmlformats.org/officeDocument/2006/relationships/footer" Target="/word/footer2.xml" Id="Rb1601284cdc94299" /><Relationship Type="http://schemas.openxmlformats.org/officeDocument/2006/relationships/footer" Target="/word/footer3.xml" Id="R5053b1b1556441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ed33065ae44cb3" /></Relationships>
</file>