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ea6f03f64740b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7ff963652824f07"/>
      <w:footerReference w:type="even" r:id="Rcddd0c04bb4b46ca"/>
      <w:footerReference w:type="first" r:id="Rbcce93e6a1fc40c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b8a172b30b401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DFZ-2015-6141-IV-NE-EI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07544a4c5a4d1d"/>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74cc22a2a1946a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c946b8cf77742c0" /><Relationship Type="http://schemas.openxmlformats.org/officeDocument/2006/relationships/numbering" Target="/word/numbering.xml" Id="Rd2e454ca484f43c6" /><Relationship Type="http://schemas.openxmlformats.org/officeDocument/2006/relationships/settings" Target="/word/settings.xml" Id="Rb3ff074a15964a99" /><Relationship Type="http://schemas.openxmlformats.org/officeDocument/2006/relationships/image" Target="/word/media/d8479f35-eb7b-4006-897e-6805d788d78a.png" Id="Redb8a172b30b4012" /><Relationship Type="http://schemas.openxmlformats.org/officeDocument/2006/relationships/image" Target="/word/media/9f53b51c-0530-471a-883c-2354a0546961.png" Id="Rea07544a4c5a4d1d" /><Relationship Type="http://schemas.openxmlformats.org/officeDocument/2006/relationships/footer" Target="/word/footer1.xml" Id="R57ff963652824f07" /><Relationship Type="http://schemas.openxmlformats.org/officeDocument/2006/relationships/footer" Target="/word/footer2.xml" Id="Rcddd0c04bb4b46ca" /><Relationship Type="http://schemas.openxmlformats.org/officeDocument/2006/relationships/footer" Target="/word/footer3.xml" Id="Rbcce93e6a1fc40c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4cc22a2a1946a8" /></Relationships>
</file>