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d870cc941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aa384b57a0c4e7c"/>
      <w:footerReference w:type="even" r:id="Rb561ddd2db9d4699"/>
      <w:footerReference w:type="first" r:id="Re2f0febfa8b24ab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18ac78790a5476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DFZ-2015-5773-VI-NE-EI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bcf8553a4f54f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JUNIO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N°157 de fecha 11-07-2006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89e1df1d1bb4af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11dc2193647c5" /><Relationship Type="http://schemas.openxmlformats.org/officeDocument/2006/relationships/numbering" Target="/word/numbering.xml" Id="R2f5e4404b46e4051" /><Relationship Type="http://schemas.openxmlformats.org/officeDocument/2006/relationships/settings" Target="/word/settings.xml" Id="R826e95527850476b" /><Relationship Type="http://schemas.openxmlformats.org/officeDocument/2006/relationships/image" Target="/word/media/ee7b4020-7f5b-45fe-927a-f7438244b38a.png" Id="R318ac78790a54763" /><Relationship Type="http://schemas.openxmlformats.org/officeDocument/2006/relationships/image" Target="/word/media/d9f48455-aa7c-4396-b15a-2c6cca32e9d1.png" Id="R0bcf8553a4f54f48" /><Relationship Type="http://schemas.openxmlformats.org/officeDocument/2006/relationships/footer" Target="/word/footer1.xml" Id="R6aa384b57a0c4e7c" /><Relationship Type="http://schemas.openxmlformats.org/officeDocument/2006/relationships/footer" Target="/word/footer2.xml" Id="Rb561ddd2db9d4699" /><Relationship Type="http://schemas.openxmlformats.org/officeDocument/2006/relationships/footer" Target="/word/footer3.xml" Id="Re2f0febfa8b24ab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89e1df1d1bb4af3" /></Relationships>
</file>