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8f728686e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446a0b5e1a43be"/>
      <w:footerReference w:type="even" r:id="Ra78cb94bea6041e4"/>
      <w:footerReference w:type="first" r:id="R93ef7dcb04b94b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f6c524ff14b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DFZ-2015-5619-XIV-NE-EI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b3c839045414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b432a3cb544b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8479697e7a46fe" /><Relationship Type="http://schemas.openxmlformats.org/officeDocument/2006/relationships/numbering" Target="/word/numbering.xml" Id="R783ff7dfedca4e32" /><Relationship Type="http://schemas.openxmlformats.org/officeDocument/2006/relationships/settings" Target="/word/settings.xml" Id="Rcc97c659c1c345de" /><Relationship Type="http://schemas.openxmlformats.org/officeDocument/2006/relationships/image" Target="/word/media/5ed91e62-cbc3-43c1-a64c-f5e1eda340b3.png" Id="Rd4af6c524ff14b2c" /><Relationship Type="http://schemas.openxmlformats.org/officeDocument/2006/relationships/image" Target="/word/media/553c3518-f878-4598-8699-6abb158227fd.png" Id="R750b3c8390454142" /><Relationship Type="http://schemas.openxmlformats.org/officeDocument/2006/relationships/footer" Target="/word/footer1.xml" Id="R11446a0b5e1a43be" /><Relationship Type="http://schemas.openxmlformats.org/officeDocument/2006/relationships/footer" Target="/word/footer2.xml" Id="Ra78cb94bea6041e4" /><Relationship Type="http://schemas.openxmlformats.org/officeDocument/2006/relationships/footer" Target="/word/footer3.xml" Id="R93ef7dcb04b94b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b432a3cb544bcf" /></Relationships>
</file>