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fbcc0a530949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016f2bd6594221"/>
      <w:footerReference w:type="even" r:id="R0b6e00ad041545b4"/>
      <w:footerReference w:type="first" r:id="R0cc3d42022ea40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050e56dae547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DFZ-2015-6015-VII-NE-EI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d7c59ed7d945b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2a0ba7976348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da34ea834d456e" /><Relationship Type="http://schemas.openxmlformats.org/officeDocument/2006/relationships/numbering" Target="/word/numbering.xml" Id="Rfcb8395c2f0644e4" /><Relationship Type="http://schemas.openxmlformats.org/officeDocument/2006/relationships/settings" Target="/word/settings.xml" Id="R1016ac620f4747f8" /><Relationship Type="http://schemas.openxmlformats.org/officeDocument/2006/relationships/image" Target="/word/media/b3f40ea9-8ba2-4144-8eb5-1411dae6b2be.png" Id="R42050e56dae5474d" /><Relationship Type="http://schemas.openxmlformats.org/officeDocument/2006/relationships/image" Target="/word/media/a838bfb0-5e73-4551-9886-590a6feef355.png" Id="Rb5d7c59ed7d945b1" /><Relationship Type="http://schemas.openxmlformats.org/officeDocument/2006/relationships/footer" Target="/word/footer1.xml" Id="R84016f2bd6594221" /><Relationship Type="http://schemas.openxmlformats.org/officeDocument/2006/relationships/footer" Target="/word/footer2.xml" Id="R0b6e00ad041545b4" /><Relationship Type="http://schemas.openxmlformats.org/officeDocument/2006/relationships/footer" Target="/word/footer3.xml" Id="R0cc3d42022ea40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2a0ba797634823" /></Relationships>
</file>