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e0797df50447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749bfa744c4063"/>
      <w:footerReference w:type="even" r:id="Rc80c107d538e499e"/>
      <w:footerReference w:type="first" r:id="R91ea5588823f41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f817dd4ec743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DFZ-2015-5018-X-NE-EI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cf35df9b1c438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84a289bfd84d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f81bfc64f0458e" /><Relationship Type="http://schemas.openxmlformats.org/officeDocument/2006/relationships/numbering" Target="/word/numbering.xml" Id="Re5c265fbb51b4005" /><Relationship Type="http://schemas.openxmlformats.org/officeDocument/2006/relationships/settings" Target="/word/settings.xml" Id="R6467601668d64f6e" /><Relationship Type="http://schemas.openxmlformats.org/officeDocument/2006/relationships/image" Target="/word/media/aa77e985-6e6f-4b4e-bd13-4deda48a98b9.png" Id="R1af817dd4ec743b1" /><Relationship Type="http://schemas.openxmlformats.org/officeDocument/2006/relationships/image" Target="/word/media/ae5be279-5ca8-4281-86ba-58ae078d6472.png" Id="Rbbcf35df9b1c438f" /><Relationship Type="http://schemas.openxmlformats.org/officeDocument/2006/relationships/footer" Target="/word/footer1.xml" Id="R77749bfa744c4063" /><Relationship Type="http://schemas.openxmlformats.org/officeDocument/2006/relationships/footer" Target="/word/footer2.xml" Id="Rc80c107d538e499e" /><Relationship Type="http://schemas.openxmlformats.org/officeDocument/2006/relationships/footer" Target="/word/footer3.xml" Id="R91ea5588823f41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84a289bfd84dc4" /></Relationships>
</file>