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38f383104041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bec9a064c242ac"/>
      <w:footerReference w:type="even" r:id="R0fef7b4a09044a23"/>
      <w:footerReference w:type="first" r:id="R53df57d9983d43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7968ea8c1748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DFZ-2015-5724-X-NE-EI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99cb0a4d0944e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f70cebe90347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c311ec3f39430a" /><Relationship Type="http://schemas.openxmlformats.org/officeDocument/2006/relationships/numbering" Target="/word/numbering.xml" Id="Rb1f8ec38c15d4f9b" /><Relationship Type="http://schemas.openxmlformats.org/officeDocument/2006/relationships/settings" Target="/word/settings.xml" Id="Rb3fd87b9ee6444bb" /><Relationship Type="http://schemas.openxmlformats.org/officeDocument/2006/relationships/image" Target="/word/media/0fbc6584-ce05-4024-9ec1-0694a480b907.png" Id="R767968ea8c1748e8" /><Relationship Type="http://schemas.openxmlformats.org/officeDocument/2006/relationships/image" Target="/word/media/7b58302a-0bbe-49dd-8104-661f1259ff47.png" Id="Rbc99cb0a4d0944ea" /><Relationship Type="http://schemas.openxmlformats.org/officeDocument/2006/relationships/footer" Target="/word/footer1.xml" Id="R43bec9a064c242ac" /><Relationship Type="http://schemas.openxmlformats.org/officeDocument/2006/relationships/footer" Target="/word/footer2.xml" Id="R0fef7b4a09044a23" /><Relationship Type="http://schemas.openxmlformats.org/officeDocument/2006/relationships/footer" Target="/word/footer3.xml" Id="R53df57d9983d43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f70cebe9034764" /></Relationships>
</file>