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a2bda758fb4d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0b79660874091"/>
      <w:footerReference w:type="even" r:id="R82cb7d6a6b014119"/>
      <w:footerReference w:type="first" r:id="Rad63292fe3db40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99b3e5e8144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DFZ-2016-3478-I-NE-EI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b629b53dd4cd7"/>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970ab857d348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72cdaa14d5422e" /><Relationship Type="http://schemas.openxmlformats.org/officeDocument/2006/relationships/numbering" Target="/word/numbering.xml" Id="R4adcaabab25040f7" /><Relationship Type="http://schemas.openxmlformats.org/officeDocument/2006/relationships/settings" Target="/word/settings.xml" Id="Rc821ac692fd848e7" /><Relationship Type="http://schemas.openxmlformats.org/officeDocument/2006/relationships/image" Target="/word/media/df12b071-4d01-49bc-8262-d167dccf9b2a.png" Id="Rdac99b3e5e814461" /><Relationship Type="http://schemas.openxmlformats.org/officeDocument/2006/relationships/image" Target="/word/media/040d4188-0bcc-4520-b82d-85e38de52eb1.png" Id="R67db629b53dd4cd7" /><Relationship Type="http://schemas.openxmlformats.org/officeDocument/2006/relationships/footer" Target="/word/footer1.xml" Id="R9100b79660874091" /><Relationship Type="http://schemas.openxmlformats.org/officeDocument/2006/relationships/footer" Target="/word/footer2.xml" Id="R82cb7d6a6b014119" /><Relationship Type="http://schemas.openxmlformats.org/officeDocument/2006/relationships/footer" Target="/word/footer3.xml" Id="Rad63292fe3db40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970ab857d3484b" /></Relationships>
</file>