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190a3a5d5e41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e335300d5349e0"/>
      <w:footerReference w:type="even" r:id="R1a572f1240134417"/>
      <w:footerReference w:type="first" r:id="Re6b63b665b0a43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23d05a65c14a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DFZ-2015-5063-XIV-NE-EI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2d7a82034e4ab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7bd84aed0d4c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0c251d2a2647df" /><Relationship Type="http://schemas.openxmlformats.org/officeDocument/2006/relationships/numbering" Target="/word/numbering.xml" Id="Ref4e27dc8aa34c38" /><Relationship Type="http://schemas.openxmlformats.org/officeDocument/2006/relationships/settings" Target="/word/settings.xml" Id="Rd9ffff63979840c6" /><Relationship Type="http://schemas.openxmlformats.org/officeDocument/2006/relationships/image" Target="/word/media/63f11a5a-3a76-44d8-bcf6-5d4c6ce565b9.png" Id="R7223d05a65c14a6c" /><Relationship Type="http://schemas.openxmlformats.org/officeDocument/2006/relationships/image" Target="/word/media/c574e966-dbf3-41df-828c-72e6d73a162c.png" Id="R852d7a82034e4ab0" /><Relationship Type="http://schemas.openxmlformats.org/officeDocument/2006/relationships/footer" Target="/word/footer1.xml" Id="R31e335300d5349e0" /><Relationship Type="http://schemas.openxmlformats.org/officeDocument/2006/relationships/footer" Target="/word/footer2.xml" Id="R1a572f1240134417" /><Relationship Type="http://schemas.openxmlformats.org/officeDocument/2006/relationships/footer" Target="/word/footer3.xml" Id="Re6b63b665b0a43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7bd84aed0d4cc1" /></Relationships>
</file>