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04a71469f644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9f3a2da44e45b7"/>
      <w:footerReference w:type="even" r:id="R60781a34134e4931"/>
      <w:footerReference w:type="first" r:id="Ree56d851720f42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a5a328d29246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DFZ-2016-3375-VIII-NE-EI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1cae5219694fc6"/>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55dbfd552543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841b1104f14c39" /><Relationship Type="http://schemas.openxmlformats.org/officeDocument/2006/relationships/numbering" Target="/word/numbering.xml" Id="Rd4f26ca2d4d24545" /><Relationship Type="http://schemas.openxmlformats.org/officeDocument/2006/relationships/settings" Target="/word/settings.xml" Id="R3c7e1edfedac49ac" /><Relationship Type="http://schemas.openxmlformats.org/officeDocument/2006/relationships/image" Target="/word/media/70e025e1-491a-4749-be94-c2ffe34dd0e2.png" Id="R1aa5a328d2924690" /><Relationship Type="http://schemas.openxmlformats.org/officeDocument/2006/relationships/image" Target="/word/media/e6ddfddc-41c6-407e-af64-e32b6c13b562.png" Id="Ree1cae5219694fc6" /><Relationship Type="http://schemas.openxmlformats.org/officeDocument/2006/relationships/footer" Target="/word/footer1.xml" Id="R959f3a2da44e45b7" /><Relationship Type="http://schemas.openxmlformats.org/officeDocument/2006/relationships/footer" Target="/word/footer2.xml" Id="R60781a34134e4931" /><Relationship Type="http://schemas.openxmlformats.org/officeDocument/2006/relationships/footer" Target="/word/footer3.xml" Id="Ree56d851720f42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55dbfd55254337" /></Relationships>
</file>