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47b8efbafc46c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534e6225c8f40b3"/>
      <w:footerReference w:type="even" r:id="Re8db7a4ec4d2496f"/>
      <w:footerReference w:type="first" r:id="Reca35e2875304ce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a37d2ff1a6942c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COMPANIA ELECTRICA TARAPACA S 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DFZ-2016-3431-I-NE-EI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927f1f76d4d414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24-11-2016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“COMPANIA ELECTRICA TARAPACA S A.”, en el marco de la norma de emisión DS.90/00 para el reporte del período correspondiente a FEBRERO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COMPANIA ELECTRICA TARAPACA S 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96770940-9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COMPANIA ELECTRICA TARAPACA S 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PATACHE, RUTA A-1 | KM 344,41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 REGIÓN DE TARAPACÁ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IQUIQUE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IQUIQUE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FAF@ENDESA.CL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DIRECTEMAR N° 970 de fecha 29-07-2009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CELTA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CALETA PATACHE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E4010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970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29-07-2009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CELTA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CELTA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aeafd6d7603c477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d4195d2b3e24f9e" /><Relationship Type="http://schemas.openxmlformats.org/officeDocument/2006/relationships/numbering" Target="/word/numbering.xml" Id="R72b425df42ac4c18" /><Relationship Type="http://schemas.openxmlformats.org/officeDocument/2006/relationships/settings" Target="/word/settings.xml" Id="R354cb746f84f4259" /><Relationship Type="http://schemas.openxmlformats.org/officeDocument/2006/relationships/image" Target="/word/media/8311b948-9f3d-4a61-91d1-7d8af8b6c74b.png" Id="R9a37d2ff1a6942c2" /><Relationship Type="http://schemas.openxmlformats.org/officeDocument/2006/relationships/image" Target="/word/media/32b274db-410d-40e3-ae0b-21b4c4c34a53.png" Id="Ra927f1f76d4d414e" /><Relationship Type="http://schemas.openxmlformats.org/officeDocument/2006/relationships/footer" Target="/word/footer1.xml" Id="R1534e6225c8f40b3" /><Relationship Type="http://schemas.openxmlformats.org/officeDocument/2006/relationships/footer" Target="/word/footer2.xml" Id="Re8db7a4ec4d2496f" /><Relationship Type="http://schemas.openxmlformats.org/officeDocument/2006/relationships/footer" Target="/word/footer3.xml" Id="Reca35e2875304ce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eafd6d7603c4776" /></Relationships>
</file>