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f46da9c8047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6d8241bbf74273"/>
      <w:footerReference w:type="even" r:id="R966c0baf425747af"/>
      <w:footerReference w:type="first" r:id="R6ceac62f0e7941a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9725e3695d45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DFZ-2016-3423-I-NE-EI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25df4e88c14c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3c593484a0d4f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8e275950a4b61" /><Relationship Type="http://schemas.openxmlformats.org/officeDocument/2006/relationships/numbering" Target="/word/numbering.xml" Id="R991333759cbd46c8" /><Relationship Type="http://schemas.openxmlformats.org/officeDocument/2006/relationships/settings" Target="/word/settings.xml" Id="R422f076b73d04d06" /><Relationship Type="http://schemas.openxmlformats.org/officeDocument/2006/relationships/image" Target="/word/media/db2b2a27-c812-4cee-ac05-4cbce58c5cfb.png" Id="R2f9725e3695d4551" /><Relationship Type="http://schemas.openxmlformats.org/officeDocument/2006/relationships/image" Target="/word/media/46d9691a-e680-4dc6-a726-59bfa216f182.png" Id="Re225df4e88c14ca9" /><Relationship Type="http://schemas.openxmlformats.org/officeDocument/2006/relationships/footer" Target="/word/footer1.xml" Id="R096d8241bbf74273" /><Relationship Type="http://schemas.openxmlformats.org/officeDocument/2006/relationships/footer" Target="/word/footer2.xml" Id="R966c0baf425747af" /><Relationship Type="http://schemas.openxmlformats.org/officeDocument/2006/relationships/footer" Target="/word/footer3.xml" Id="R6ceac62f0e7941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3c593484a0d4fa5" /></Relationships>
</file>