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46281cbcd45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f5839eed0e406f"/>
      <w:footerReference w:type="even" r:id="Rc028309f083a4bdc"/>
      <w:footerReference w:type="first" r:id="R6cc23cc5bed540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65486009914c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DFZ-2015-8833-XII-NE-EI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bc5c519d57499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6a5d900d3649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39f4a029946bc" /><Relationship Type="http://schemas.openxmlformats.org/officeDocument/2006/relationships/numbering" Target="/word/numbering.xml" Id="R06db889bdacc4883" /><Relationship Type="http://schemas.openxmlformats.org/officeDocument/2006/relationships/settings" Target="/word/settings.xml" Id="R3db9d23c36bc4a81" /><Relationship Type="http://schemas.openxmlformats.org/officeDocument/2006/relationships/image" Target="/word/media/8328f2e0-a6ac-483b-b5af-25650b14adf1.png" Id="R5c65486009914c92" /><Relationship Type="http://schemas.openxmlformats.org/officeDocument/2006/relationships/image" Target="/word/media/c4f9945d-832e-4c9e-9828-762e091b96db.png" Id="R03bc5c519d57499f" /><Relationship Type="http://schemas.openxmlformats.org/officeDocument/2006/relationships/footer" Target="/word/footer1.xml" Id="R7ef5839eed0e406f" /><Relationship Type="http://schemas.openxmlformats.org/officeDocument/2006/relationships/footer" Target="/word/footer2.xml" Id="Rc028309f083a4bdc" /><Relationship Type="http://schemas.openxmlformats.org/officeDocument/2006/relationships/footer" Target="/word/footer3.xml" Id="R6cc23cc5bed540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6a5d900d3649b2" /></Relationships>
</file>