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85dbab9bf347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44f8ea787f492c"/>
      <w:footerReference w:type="even" r:id="R81f9d3738a354dd3"/>
      <w:footerReference w:type="first" r:id="R7f417d1b44ad40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c4c3e7297442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DFZ-2016-3488-I-NE-EI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93fe7a95f4483"/>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cd0e2966524d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e3371b0cfc44c2" /><Relationship Type="http://schemas.openxmlformats.org/officeDocument/2006/relationships/numbering" Target="/word/numbering.xml" Id="Rb009ae918f774f20" /><Relationship Type="http://schemas.openxmlformats.org/officeDocument/2006/relationships/settings" Target="/word/settings.xml" Id="R914488c65f094a31" /><Relationship Type="http://schemas.openxmlformats.org/officeDocument/2006/relationships/image" Target="/word/media/48ee3504-7d73-4d49-8f3a-961271f118ff.png" Id="Raac4c3e7297442ba" /><Relationship Type="http://schemas.openxmlformats.org/officeDocument/2006/relationships/image" Target="/word/media/5ea48ab3-fe9b-4496-a4e5-d37654ad9678.png" Id="R2da93fe7a95f4483" /><Relationship Type="http://schemas.openxmlformats.org/officeDocument/2006/relationships/footer" Target="/word/footer1.xml" Id="R7044f8ea787f492c" /><Relationship Type="http://schemas.openxmlformats.org/officeDocument/2006/relationships/footer" Target="/word/footer2.xml" Id="R81f9d3738a354dd3" /><Relationship Type="http://schemas.openxmlformats.org/officeDocument/2006/relationships/footer" Target="/word/footer3.xml" Id="R7f417d1b44ad40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cd0e2966524d48" /></Relationships>
</file>