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c70df660ce45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d73f821cba4963"/>
      <w:footerReference w:type="even" r:id="R1119a21275944853"/>
      <w:footerReference w:type="first" r:id="R935f1a36536841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92bfcbcbfc43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DFZ-2016-3333-XIII-NE-EI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c1f16e76334aae"/>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JUNIO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f6d0997727a4c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98987b39cd40ce" /><Relationship Type="http://schemas.openxmlformats.org/officeDocument/2006/relationships/numbering" Target="/word/numbering.xml" Id="R1f9527ce73cc4e1d" /><Relationship Type="http://schemas.openxmlformats.org/officeDocument/2006/relationships/settings" Target="/word/settings.xml" Id="Rd642b083c4c34199" /><Relationship Type="http://schemas.openxmlformats.org/officeDocument/2006/relationships/image" Target="/word/media/0c1d44d1-022e-4dac-8d0e-fca245984096.png" Id="Rf292bfcbcbfc43f8" /><Relationship Type="http://schemas.openxmlformats.org/officeDocument/2006/relationships/image" Target="/word/media/016cb8e2-d046-444a-8759-70a997eb10b5.png" Id="R4fc1f16e76334aae" /><Relationship Type="http://schemas.openxmlformats.org/officeDocument/2006/relationships/footer" Target="/word/footer1.xml" Id="Re9d73f821cba4963" /><Relationship Type="http://schemas.openxmlformats.org/officeDocument/2006/relationships/footer" Target="/word/footer2.xml" Id="R1119a21275944853" /><Relationship Type="http://schemas.openxmlformats.org/officeDocument/2006/relationships/footer" Target="/word/footer3.xml" Id="R935f1a36536841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f6d0997727a4ce3" /></Relationships>
</file>