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4b3996daaa4a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41a802029a459c"/>
      <w:footerReference w:type="even" r:id="R499be9c20c2d4604"/>
      <w:footerReference w:type="first" r:id="R5b726c1c30ab46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ff8d3ddeee46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DFZ-2016-3489-I-NE-EI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93921f5a924852"/>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14b719b8fb48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8c3dac0c5a4838" /><Relationship Type="http://schemas.openxmlformats.org/officeDocument/2006/relationships/numbering" Target="/word/numbering.xml" Id="R6d3b6521f3004917" /><Relationship Type="http://schemas.openxmlformats.org/officeDocument/2006/relationships/settings" Target="/word/settings.xml" Id="R9a78668ebc2a4fef" /><Relationship Type="http://schemas.openxmlformats.org/officeDocument/2006/relationships/image" Target="/word/media/af41ec1c-9e7b-48bc-9b1a-9c2731f8df46.png" Id="Ra7ff8d3ddeee4629" /><Relationship Type="http://schemas.openxmlformats.org/officeDocument/2006/relationships/image" Target="/word/media/58c944be-458c-42dc-89de-f8caed321b68.png" Id="R6793921f5a924852" /><Relationship Type="http://schemas.openxmlformats.org/officeDocument/2006/relationships/footer" Target="/word/footer1.xml" Id="R6341a802029a459c" /><Relationship Type="http://schemas.openxmlformats.org/officeDocument/2006/relationships/footer" Target="/word/footer2.xml" Id="R499be9c20c2d4604" /><Relationship Type="http://schemas.openxmlformats.org/officeDocument/2006/relationships/footer" Target="/word/footer3.xml" Id="R5b726c1c30ab46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14b719b8fb4838" /></Relationships>
</file>