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631da5e8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3c5343179cb43b2"/>
      <w:footerReference w:type="even" r:id="R770f41b15cce4cbb"/>
      <w:footerReference w:type="first" r:id="R51c0f4a946b5457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89ca56a69f4f7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DFZ-2015-4986-VI-NE-EI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a65d4369f24b3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009915c5ea940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50f07b6814cb7" /><Relationship Type="http://schemas.openxmlformats.org/officeDocument/2006/relationships/numbering" Target="/word/numbering.xml" Id="Rfa4fc2c20ff84196" /><Relationship Type="http://schemas.openxmlformats.org/officeDocument/2006/relationships/settings" Target="/word/settings.xml" Id="Rbad674efc9994edd" /><Relationship Type="http://schemas.openxmlformats.org/officeDocument/2006/relationships/image" Target="/word/media/fe49a3d8-833b-40e8-abd6-43914dc5a137.png" Id="R0c89ca56a69f4f7e" /><Relationship Type="http://schemas.openxmlformats.org/officeDocument/2006/relationships/image" Target="/word/media/fa959de7-05db-4348-ab50-06f42a59707e.png" Id="Rf8a65d4369f24b3d" /><Relationship Type="http://schemas.openxmlformats.org/officeDocument/2006/relationships/footer" Target="/word/footer1.xml" Id="R63c5343179cb43b2" /><Relationship Type="http://schemas.openxmlformats.org/officeDocument/2006/relationships/footer" Target="/word/footer2.xml" Id="R770f41b15cce4cbb" /><Relationship Type="http://schemas.openxmlformats.org/officeDocument/2006/relationships/footer" Target="/word/footer3.xml" Id="R51c0f4a946b545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009915c5ea9400a" /></Relationships>
</file>