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7412ca6ee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eb4318290ab4e72"/>
      <w:footerReference w:type="even" r:id="Rbcc98f66220c471b"/>
      <w:footerReference w:type="first" r:id="R7e621200589f43e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a9749bae504bd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DFZ-2015-5220-VI-NE-EI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3082f85942b41b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5acb4c2bd1f465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a67fdb5d04663" /><Relationship Type="http://schemas.openxmlformats.org/officeDocument/2006/relationships/numbering" Target="/word/numbering.xml" Id="R32a9b396a26c4f54" /><Relationship Type="http://schemas.openxmlformats.org/officeDocument/2006/relationships/settings" Target="/word/settings.xml" Id="Re81500a5bd7d415b" /><Relationship Type="http://schemas.openxmlformats.org/officeDocument/2006/relationships/image" Target="/word/media/f469bce2-f8e3-4f7f-a455-03548bc88484.png" Id="Re2a9749bae504bd5" /><Relationship Type="http://schemas.openxmlformats.org/officeDocument/2006/relationships/image" Target="/word/media/4c5f8d09-0c1a-4772-9b75-a8a7491020a6.png" Id="R43082f85942b41b1" /><Relationship Type="http://schemas.openxmlformats.org/officeDocument/2006/relationships/footer" Target="/word/footer1.xml" Id="R5eb4318290ab4e72" /><Relationship Type="http://schemas.openxmlformats.org/officeDocument/2006/relationships/footer" Target="/word/footer2.xml" Id="Rbcc98f66220c471b" /><Relationship Type="http://schemas.openxmlformats.org/officeDocument/2006/relationships/footer" Target="/word/footer3.xml" Id="R7e621200589f43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acb4c2bd1f4651" /></Relationships>
</file>