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71806aa40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4f8e02a33b34ad9"/>
      <w:footerReference w:type="even" r:id="R67fc9b4069a54e85"/>
      <w:footerReference w:type="first" r:id="R915d065517dc435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2596197e3f4f3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DFZ-2015-5691-VI-NE-EI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220780d14f0489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JUNIO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5500f1092ad4dc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5e22b53f04eac" /><Relationship Type="http://schemas.openxmlformats.org/officeDocument/2006/relationships/numbering" Target="/word/numbering.xml" Id="R91258c4262a548d0" /><Relationship Type="http://schemas.openxmlformats.org/officeDocument/2006/relationships/settings" Target="/word/settings.xml" Id="R84591442f84b4b18" /><Relationship Type="http://schemas.openxmlformats.org/officeDocument/2006/relationships/image" Target="/word/media/ba31e6d5-470a-4247-b45f-6a796b0b776e.png" Id="Rbc2596197e3f4f3e" /><Relationship Type="http://schemas.openxmlformats.org/officeDocument/2006/relationships/image" Target="/word/media/6d376deb-5361-4e41-8e9d-be3de441b07b.png" Id="Rf220780d14f0489c" /><Relationship Type="http://schemas.openxmlformats.org/officeDocument/2006/relationships/footer" Target="/word/footer1.xml" Id="Ra4f8e02a33b34ad9" /><Relationship Type="http://schemas.openxmlformats.org/officeDocument/2006/relationships/footer" Target="/word/footer2.xml" Id="R67fc9b4069a54e85" /><Relationship Type="http://schemas.openxmlformats.org/officeDocument/2006/relationships/footer" Target="/word/footer3.xml" Id="R915d065517dc435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5500f1092ad4dcc" /></Relationships>
</file>