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510b62b0447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0b1f4db11b46c0"/>
      <w:footerReference w:type="even" r:id="R0eb325e479834b3d"/>
      <w:footerReference w:type="first" r:id="Rfd8df78399824a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9514f4f57a441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DFZ-2015-6145-X-NE-EI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91d09a58d54dc6"/>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e4a6b14fc740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9d78bd89d2459f" /><Relationship Type="http://schemas.openxmlformats.org/officeDocument/2006/relationships/numbering" Target="/word/numbering.xml" Id="R9efcefc9dee94cd3" /><Relationship Type="http://schemas.openxmlformats.org/officeDocument/2006/relationships/settings" Target="/word/settings.xml" Id="R059b3140ac174eea" /><Relationship Type="http://schemas.openxmlformats.org/officeDocument/2006/relationships/image" Target="/word/media/dd5a7ac1-07a0-418e-bdd0-d4be54abfd72.png" Id="Rb29514f4f57a441f" /><Relationship Type="http://schemas.openxmlformats.org/officeDocument/2006/relationships/image" Target="/word/media/ab0f9a37-625d-4777-bbe7-82ade97bf93e.png" Id="Rc291d09a58d54dc6" /><Relationship Type="http://schemas.openxmlformats.org/officeDocument/2006/relationships/footer" Target="/word/footer1.xml" Id="Rd60b1f4db11b46c0" /><Relationship Type="http://schemas.openxmlformats.org/officeDocument/2006/relationships/footer" Target="/word/footer2.xml" Id="R0eb325e479834b3d" /><Relationship Type="http://schemas.openxmlformats.org/officeDocument/2006/relationships/footer" Target="/word/footer3.xml" Id="Rfd8df78399824a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e4a6b14fc740c4" /></Relationships>
</file>