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a06abff8dd40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2d0996388840a9"/>
      <w:footerReference w:type="even" r:id="Rd5651e9731114323"/>
      <w:footerReference w:type="first" r:id="Rd8ce7cd2a45f44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d7190e61945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DFZ-2015-4202-V-NE-EI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013f7e81c499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2809f5bed7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493aa0189347a8" /><Relationship Type="http://schemas.openxmlformats.org/officeDocument/2006/relationships/numbering" Target="/word/numbering.xml" Id="Rd3b341fe19704ef7" /><Relationship Type="http://schemas.openxmlformats.org/officeDocument/2006/relationships/settings" Target="/word/settings.xml" Id="Rce0d3b9edfa544e1" /><Relationship Type="http://schemas.openxmlformats.org/officeDocument/2006/relationships/image" Target="/word/media/62b598ad-2a20-4730-b40b-d03793f6ff88.png" Id="Rd84d7190e619452e" /><Relationship Type="http://schemas.openxmlformats.org/officeDocument/2006/relationships/image" Target="/word/media/453a36be-213a-4f38-891a-ff8d4be1a260.png" Id="R7ee013f7e81c4999" /><Relationship Type="http://schemas.openxmlformats.org/officeDocument/2006/relationships/footer" Target="/word/footer1.xml" Id="Rc32d0996388840a9" /><Relationship Type="http://schemas.openxmlformats.org/officeDocument/2006/relationships/footer" Target="/word/footer2.xml" Id="Rd5651e9731114323" /><Relationship Type="http://schemas.openxmlformats.org/officeDocument/2006/relationships/footer" Target="/word/footer3.xml" Id="Rd8ce7cd2a45f44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2809f5bed74bd8" /></Relationships>
</file>