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d47129a26648b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7a1abcf73a24e28"/>
      <w:footerReference w:type="even" r:id="R427beb744d1e4111"/>
      <w:footerReference w:type="first" r:id="R08d8cfea1fab462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f5552cb10746f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DFZ-2015-4402-VIII-NE-EI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b7380e83c742b1"/>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r>
              <w:t>ACHAVEZ@FORACTIONCHILI.CL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r>
              <w:rPr>
                <w:sz w:val="18"/>
                <w:szCs w:val="18"/>
              </w:rPr>
              <w:t>2447</w:t>
            </w:r>
          </w:p>
        </w:tc>
        <w:tc>
          <w:tcPr>
            <w:tcW w:w="2310" w:type="auto"/>
          </w:tcPr>
          <w:p>
            <w:pPr/>
            <w:r>
              <w:rPr>
                <w:sz w:val="18"/>
                <w:szCs w:val="18"/>
              </w:rPr>
              <w:t>18-08-2010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c53e4a718e0468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6b4ce9d5b9e4cf4" /><Relationship Type="http://schemas.openxmlformats.org/officeDocument/2006/relationships/numbering" Target="/word/numbering.xml" Id="R6970a8b3cd884ec5" /><Relationship Type="http://schemas.openxmlformats.org/officeDocument/2006/relationships/settings" Target="/word/settings.xml" Id="R621159dffdd946fa" /><Relationship Type="http://schemas.openxmlformats.org/officeDocument/2006/relationships/image" Target="/word/media/afe5fb0d-c383-4cb6-9b51-365b57766ca5.png" Id="Rd7f5552cb10746fa" /><Relationship Type="http://schemas.openxmlformats.org/officeDocument/2006/relationships/image" Target="/word/media/956d3bcc-58f2-4f84-b423-fa985c1a0c16.png" Id="R17b7380e83c742b1" /><Relationship Type="http://schemas.openxmlformats.org/officeDocument/2006/relationships/footer" Target="/word/footer1.xml" Id="Ra7a1abcf73a24e28" /><Relationship Type="http://schemas.openxmlformats.org/officeDocument/2006/relationships/footer" Target="/word/footer2.xml" Id="R427beb744d1e4111" /><Relationship Type="http://schemas.openxmlformats.org/officeDocument/2006/relationships/footer" Target="/word/footer3.xml" Id="R08d8cfea1fab462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c53e4a718e04683" /></Relationships>
</file>