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d47129a26648b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7a1abcf73a24e28"/>
      <w:footerReference w:type="even" r:id="R427beb744d1e4111"/>
      <w:footerReference w:type="first" r:id="R08d8cfea1fab462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7f5552cb10746f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DFZ-2015-4402-VIII-NE-EI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b7380e83c742b1"/>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c53e4a718e0468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6b4ce9d5b9e4cf4" /><Relationship Type="http://schemas.openxmlformats.org/officeDocument/2006/relationships/numbering" Target="/word/numbering.xml" Id="R6970a8b3cd884ec5" /><Relationship Type="http://schemas.openxmlformats.org/officeDocument/2006/relationships/settings" Target="/word/settings.xml" Id="R621159dffdd946fa" /><Relationship Type="http://schemas.openxmlformats.org/officeDocument/2006/relationships/image" Target="/word/media/afe5fb0d-c383-4cb6-9b51-365b57766ca5.png" Id="Rd7f5552cb10746fa" /><Relationship Type="http://schemas.openxmlformats.org/officeDocument/2006/relationships/image" Target="/word/media/956d3bcc-58f2-4f84-b423-fa985c1a0c16.png" Id="R17b7380e83c742b1" /><Relationship Type="http://schemas.openxmlformats.org/officeDocument/2006/relationships/footer" Target="/word/footer1.xml" Id="Ra7a1abcf73a24e28" /><Relationship Type="http://schemas.openxmlformats.org/officeDocument/2006/relationships/footer" Target="/word/footer2.xml" Id="R427beb744d1e4111" /><Relationship Type="http://schemas.openxmlformats.org/officeDocument/2006/relationships/footer" Target="/word/footer3.xml" Id="R08d8cfea1fab462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c53e4a718e04683" /></Relationships>
</file>