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25502c52b440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920943cdad464f"/>
      <w:footerReference w:type="even" r:id="R9397f39eff834a4f"/>
      <w:footerReference w:type="first" r:id="R67150884d8324f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442eee0ca44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DFZ-2015-5990-VIII-NE-EI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c54f37a0c471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c89587ba5647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73e996d65c4915" /><Relationship Type="http://schemas.openxmlformats.org/officeDocument/2006/relationships/numbering" Target="/word/numbering.xml" Id="R3e457c5bcc634bfd" /><Relationship Type="http://schemas.openxmlformats.org/officeDocument/2006/relationships/settings" Target="/word/settings.xml" Id="R22d81c0210284968" /><Relationship Type="http://schemas.openxmlformats.org/officeDocument/2006/relationships/image" Target="/word/media/df55043e-e50a-44ff-8b76-e106c6d7d456.png" Id="Rebf442eee0ca441a" /><Relationship Type="http://schemas.openxmlformats.org/officeDocument/2006/relationships/image" Target="/word/media/47ae125e-e7cd-47b2-8856-cac3dd7e1431.png" Id="Re85c54f37a0c471f" /><Relationship Type="http://schemas.openxmlformats.org/officeDocument/2006/relationships/footer" Target="/word/footer1.xml" Id="Rab920943cdad464f" /><Relationship Type="http://schemas.openxmlformats.org/officeDocument/2006/relationships/footer" Target="/word/footer2.xml" Id="R9397f39eff834a4f" /><Relationship Type="http://schemas.openxmlformats.org/officeDocument/2006/relationships/footer" Target="/word/footer3.xml" Id="R67150884d8324f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c89587ba564755" /></Relationships>
</file>