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8977117204c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56a170d73f4a41"/>
      <w:footerReference w:type="even" r:id="Rf28dab4c23604eba"/>
      <w:footerReference w:type="first" r:id="R0beb4086c8ff46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b3ae101a2a44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DFZ-2015-6153-X-NE-EI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11132798f45e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d731e61db84f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79befed8b4a03" /><Relationship Type="http://schemas.openxmlformats.org/officeDocument/2006/relationships/numbering" Target="/word/numbering.xml" Id="Rf361d20b133644ba" /><Relationship Type="http://schemas.openxmlformats.org/officeDocument/2006/relationships/settings" Target="/word/settings.xml" Id="R4a3fe94d5b124421" /><Relationship Type="http://schemas.openxmlformats.org/officeDocument/2006/relationships/image" Target="/word/media/3f922b6e-b703-4444-acd2-c4814e3e2f0d.png" Id="R81b3ae101a2a4426" /><Relationship Type="http://schemas.openxmlformats.org/officeDocument/2006/relationships/image" Target="/word/media/0d409512-427e-4502-8d73-2d5fd20052d6.png" Id="Rbda11132798f45ec" /><Relationship Type="http://schemas.openxmlformats.org/officeDocument/2006/relationships/footer" Target="/word/footer1.xml" Id="Rb256a170d73f4a41" /><Relationship Type="http://schemas.openxmlformats.org/officeDocument/2006/relationships/footer" Target="/word/footer2.xml" Id="Rf28dab4c23604eba" /><Relationship Type="http://schemas.openxmlformats.org/officeDocument/2006/relationships/footer" Target="/word/footer3.xml" Id="R0beb4086c8ff46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d731e61db84f55" /></Relationships>
</file>