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2799cff4bb43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2ce122c4f84f2f"/>
      <w:footerReference w:type="even" r:id="R88826f996d314b9d"/>
      <w:footerReference w:type="first" r:id="Rfbda0113c4c84d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5102e2bded46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DFZ-2015-4684-X-NE-EI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e082f594ba474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df5879566045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bc437bec1e4875" /><Relationship Type="http://schemas.openxmlformats.org/officeDocument/2006/relationships/numbering" Target="/word/numbering.xml" Id="Rdb8f2fecfef1432c" /><Relationship Type="http://schemas.openxmlformats.org/officeDocument/2006/relationships/settings" Target="/word/settings.xml" Id="R6f7fe88664254214" /><Relationship Type="http://schemas.openxmlformats.org/officeDocument/2006/relationships/image" Target="/word/media/316a55db-6449-49f4-a1c4-13025dc3b358.png" Id="R4a5102e2bded469e" /><Relationship Type="http://schemas.openxmlformats.org/officeDocument/2006/relationships/image" Target="/word/media/5141ccc8-ce22-4af5-815e-4754ed1625c3.png" Id="Rdae082f594ba4745" /><Relationship Type="http://schemas.openxmlformats.org/officeDocument/2006/relationships/footer" Target="/word/footer1.xml" Id="Re82ce122c4f84f2f" /><Relationship Type="http://schemas.openxmlformats.org/officeDocument/2006/relationships/footer" Target="/word/footer2.xml" Id="R88826f996d314b9d" /><Relationship Type="http://schemas.openxmlformats.org/officeDocument/2006/relationships/footer" Target="/word/footer3.xml" Id="Rfbda0113c4c84d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df587956604521" /></Relationships>
</file>