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20f5fe02b40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c9fa3ba0454c78"/>
      <w:footerReference w:type="even" r:id="R5b7df001537a4274"/>
      <w:footerReference w:type="first" r:id="R2dc0ddc6451643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ba29045fc1474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DFZ-2015-5178-V-NE-EI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3dc15556b046e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2015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2015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db0ecf3c5647a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258d36e1494ecf" /><Relationship Type="http://schemas.openxmlformats.org/officeDocument/2006/relationships/numbering" Target="/word/numbering.xml" Id="R1806464a4a3a44c7" /><Relationship Type="http://schemas.openxmlformats.org/officeDocument/2006/relationships/settings" Target="/word/settings.xml" Id="R1a40138f1e604f06" /><Relationship Type="http://schemas.openxmlformats.org/officeDocument/2006/relationships/image" Target="/word/media/753e0c8f-5053-48c7-a98f-06f98f310be7.png" Id="R91ba29045fc14747" /><Relationship Type="http://schemas.openxmlformats.org/officeDocument/2006/relationships/image" Target="/word/media/0c26cfd1-b990-4574-8152-5ddecb151a70.png" Id="R1a3dc15556b046e5" /><Relationship Type="http://schemas.openxmlformats.org/officeDocument/2006/relationships/footer" Target="/word/footer1.xml" Id="Rb7c9fa3ba0454c78" /><Relationship Type="http://schemas.openxmlformats.org/officeDocument/2006/relationships/footer" Target="/word/footer2.xml" Id="R5b7df001537a4274" /><Relationship Type="http://schemas.openxmlformats.org/officeDocument/2006/relationships/footer" Target="/word/footer3.xml" Id="R2dc0ddc6451643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db0ecf3c5647ae" /></Relationships>
</file>