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3673cb745044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4aba6d5dab48af"/>
      <w:footerReference w:type="even" r:id="Rb9723443e54f4909"/>
      <w:footerReference w:type="first" r:id="Rb96fe66f2dab4d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dabd453f249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DFZ-2015-5692-VIII-NE-EI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94903432c4fc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958160408a4e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6450c6963448f5" /><Relationship Type="http://schemas.openxmlformats.org/officeDocument/2006/relationships/numbering" Target="/word/numbering.xml" Id="Rae80e90e85e04b68" /><Relationship Type="http://schemas.openxmlformats.org/officeDocument/2006/relationships/settings" Target="/word/settings.xml" Id="R1b199ae8695f43af" /><Relationship Type="http://schemas.openxmlformats.org/officeDocument/2006/relationships/image" Target="/word/media/de8293de-ce77-4e8b-9b0c-0845007fa056.png" Id="Rc30dabd453f24905" /><Relationship Type="http://schemas.openxmlformats.org/officeDocument/2006/relationships/image" Target="/word/media/379848f9-83b9-47ed-894e-9f9dd1eab1a3.png" Id="R62294903432c4fcd" /><Relationship Type="http://schemas.openxmlformats.org/officeDocument/2006/relationships/footer" Target="/word/footer1.xml" Id="Re74aba6d5dab48af" /><Relationship Type="http://schemas.openxmlformats.org/officeDocument/2006/relationships/footer" Target="/word/footer2.xml" Id="Rb9723443e54f4909" /><Relationship Type="http://schemas.openxmlformats.org/officeDocument/2006/relationships/footer" Target="/word/footer3.xml" Id="Rb96fe66f2dab4d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958160408a4ed4" /></Relationships>
</file>